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052F0">
      <w:pPr>
        <w:spacing w:line="306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21740" cy="386715"/>
            <wp:effectExtent l="0" t="0" r="0" b="0"/>
            <wp:docPr id="342" name="第4单元第8课.EPS" descr="id:2147496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第4单元第8课.EPS" descr="id:214749663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A8227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43" name="XT1.EPS" descr="id:2147496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XT1.EPS" descr="id:214749665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88FD826">
      <w:pPr>
        <w:spacing w:line="30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感知汉语的简练与生动</w:t>
      </w:r>
      <w:r>
        <w:rPr>
          <w:rFonts w:ascii="方正书宋_GBK" w:hAnsi="方正书宋_GBK"/>
        </w:rPr>
        <w:t>,</w:t>
      </w:r>
      <w:r>
        <w:rPr>
          <w:rFonts w:hint="eastAsia"/>
        </w:rPr>
        <w:t>热爱汉语。</w:t>
      </w:r>
    </w:p>
    <w:p w14:paraId="41641CAC">
      <w:pPr>
        <w:spacing w:line="30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会根据语境朗读“一”的变调及读好轻声词语。</w:t>
      </w:r>
    </w:p>
    <w:p w14:paraId="38ACB77E">
      <w:pPr>
        <w:spacing w:line="30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能够根据语境进行推断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感受诗歌的意境。</w:t>
      </w:r>
    </w:p>
    <w:p w14:paraId="550841C7">
      <w:pPr>
        <w:spacing w:line="306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克服胆小</w:t>
      </w:r>
      <w:r>
        <w:rPr>
          <w:rFonts w:ascii="方正书宋_GBK" w:hAnsi="方正书宋_GBK"/>
        </w:rPr>
        <w:t>,</w:t>
      </w:r>
      <w:r>
        <w:rPr>
          <w:rFonts w:hint="eastAsia"/>
        </w:rPr>
        <w:t>做一个勇敢的人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收获美好。</w:t>
      </w:r>
    </w:p>
    <w:p w14:paraId="38D04370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44" name="XT1.EPS" descr="id:2147496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XT1.EPS" descr="id:214749666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28B7F8DB">
      <w:pPr>
        <w:spacing w:line="306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《夜色》是一首叙事性的儿童诗。诗歌共有两小节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小节用具体事例描述“我”怕黑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小节讲“我”在爸爸的帮助下</w:t>
      </w:r>
      <w:r>
        <w:rPr>
          <w:rFonts w:ascii="方正书宋_GBK" w:hAnsi="方正书宋_GBK"/>
        </w:rPr>
        <w:t>,</w:t>
      </w:r>
      <w:r>
        <w:rPr>
          <w:rFonts w:hint="eastAsia"/>
        </w:rPr>
        <w:t>战胜了对黑夜的恐惧</w:t>
      </w:r>
      <w:r>
        <w:rPr>
          <w:rFonts w:ascii="方正书宋_GBK" w:hAnsi="方正书宋_GBK"/>
        </w:rPr>
        <w:t>,</w:t>
      </w:r>
      <w:r>
        <w:rPr>
          <w:rFonts w:hint="eastAsia"/>
        </w:rPr>
        <w:t>发现了夜色的美好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学会了欣赏夜色。</w:t>
      </w:r>
    </w:p>
    <w:p w14:paraId="34D2A2E1">
      <w:pPr>
        <w:spacing w:line="306" w:lineRule="exact"/>
        <w:ind w:firstLine="420" w:firstLineChars="200"/>
      </w:pPr>
      <w:r>
        <w:rPr>
          <w:rFonts w:hint="eastAsia" w:eastAsia="方正黑体_GBK"/>
        </w:rPr>
        <w:t>关注生字新词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本课要求会认</w:t>
      </w:r>
      <w:r>
        <w:t>12</w:t>
      </w:r>
      <w:r>
        <w:rPr>
          <w:rFonts w:hint="eastAsia"/>
        </w:rPr>
        <w:t>个生字和舌字旁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可以根据已学的识字方法自主识记生字。要求会写的生字有</w:t>
      </w:r>
      <w:r>
        <w:t>6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其中有</w:t>
      </w:r>
      <w:r>
        <w:t>2</w:t>
      </w:r>
      <w:r>
        <w:rPr>
          <w:rFonts w:hint="eastAsia"/>
        </w:rPr>
        <w:t>个是上下结构</w:t>
      </w:r>
      <w:r>
        <w:rPr>
          <w:rFonts w:ascii="方正书宋_GBK" w:hAnsi="方正书宋_GBK"/>
        </w:rPr>
        <w:t>,</w:t>
      </w:r>
      <w:r>
        <w:t>3</w:t>
      </w:r>
      <w:r>
        <w:rPr>
          <w:rFonts w:hint="eastAsia"/>
        </w:rPr>
        <w:t>个是左右结构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个是独体字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可以根据字的结构进行归类学习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从整体上把握书写规律。重点理解和积累课后习题“读一读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记一记”中的词语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并引导学生用这些词语说句子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在语境中加强对词语的理解与运用。</w:t>
      </w:r>
    </w:p>
    <w:p w14:paraId="0FBF69DB">
      <w:pPr>
        <w:spacing w:line="306" w:lineRule="exact"/>
        <w:ind w:firstLine="420" w:firstLineChars="200"/>
      </w:pPr>
      <w:r>
        <w:rPr>
          <w:rFonts w:hint="eastAsia" w:eastAsia="方正黑体_GBK"/>
        </w:rPr>
        <w:t>关注对诗歌的理解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这首儿童诗贴近儿童生活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所以在教学时可减少分析</w:t>
      </w:r>
      <w:r>
        <w:rPr>
          <w:rFonts w:ascii="方正书宋_GBK" w:hAnsi="方正书宋_GBK"/>
        </w:rPr>
        <w:t>,</w:t>
      </w:r>
      <w:r>
        <w:rPr>
          <w:rFonts w:hint="eastAsia"/>
        </w:rPr>
        <w:t>重在引导学生去感悟</w:t>
      </w:r>
      <w:r>
        <w:rPr>
          <w:rFonts w:ascii="方正书宋_GBK" w:hAnsi="方正书宋_GBK"/>
        </w:rPr>
        <w:t>,</w:t>
      </w:r>
      <w:r>
        <w:rPr>
          <w:rFonts w:hint="eastAsia"/>
        </w:rPr>
        <w:t>把理解诗歌内容、积累词语、练习和朗读诗歌整合起来。儿童诗的语言生动、简练</w:t>
      </w:r>
      <w:r>
        <w:rPr>
          <w:rFonts w:ascii="方正书宋_GBK" w:hAnsi="方正书宋_GBK"/>
        </w:rPr>
        <w:t>,</w:t>
      </w:r>
      <w:r>
        <w:rPr>
          <w:rFonts w:hint="eastAsia"/>
        </w:rPr>
        <w:t>在很多地方有留白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所以教学时要利用诗歌中的两个省略号设计提问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让学生自己推断</w:t>
      </w:r>
      <w:r>
        <w:rPr>
          <w:rFonts w:ascii="方正书宋_GBK" w:hAnsi="方正书宋_GBK"/>
        </w:rPr>
        <w:t>,</w:t>
      </w:r>
      <w:r>
        <w:rPr>
          <w:rFonts w:hint="eastAsia"/>
        </w:rPr>
        <w:t>发挥联想</w:t>
      </w:r>
      <w:r>
        <w:rPr>
          <w:rFonts w:ascii="方正书宋_GBK" w:hAnsi="方正书宋_GBK"/>
        </w:rPr>
        <w:t>,</w:t>
      </w:r>
      <w:r>
        <w:rPr>
          <w:rFonts w:hint="eastAsia"/>
        </w:rPr>
        <w:t>走进儿童诗的意境。</w:t>
      </w:r>
    </w:p>
    <w:p w14:paraId="3D4CC16A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45" name="XT1.EPS" descr="id:2147496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XT1.EPS" descr="id:214749668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44A4C497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认识“胆、敢”等</w:t>
      </w:r>
      <w:r>
        <w:t>12</w:t>
      </w:r>
      <w:r>
        <w:rPr>
          <w:rFonts w:hint="eastAsia"/>
        </w:rPr>
        <w:t>个生字和舌字旁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会写“色、把”等</w:t>
      </w:r>
      <w:r>
        <w:t>6</w:t>
      </w:r>
      <w:r>
        <w:rPr>
          <w:rFonts w:hint="eastAsia"/>
        </w:rPr>
        <w:t>个字。</w:t>
      </w:r>
    </w:p>
    <w:p w14:paraId="0016C0D5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读好长句子的停顿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读懂句子的意思。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03F0550B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初步懂得“克服胆小</w:t>
      </w:r>
      <w:r>
        <w:rPr>
          <w:rFonts w:ascii="方正书宋_GBK" w:hAnsi="方正书宋_GBK"/>
        </w:rPr>
        <w:t>,</w:t>
      </w:r>
      <w:r>
        <w:rPr>
          <w:rFonts w:hint="eastAsia"/>
        </w:rPr>
        <w:t>做个勇敢的人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能收获美好”的道理。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35FB3A2D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46" name="XT1.EPS" descr="id:2147496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XT1.EPS" descr="id:214749670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01F393CE">
      <w:pPr>
        <w:spacing w:line="306" w:lineRule="exact"/>
        <w:ind w:firstLine="420" w:firstLineChars="200"/>
      </w:pPr>
      <w:r>
        <w:rPr>
          <w:rFonts w:hint="eastAsia"/>
        </w:rPr>
        <w:t>课件</w:t>
      </w:r>
    </w:p>
    <w:p w14:paraId="787A03B9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47" name="XT1.EPS" descr="id:2147496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XT1.EPS" descr="id:214749671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7BEDD1C2">
      <w:pPr>
        <w:spacing w:line="306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6D94F27D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48" name="第一课时.EPS" descr="id:2147496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第一课时.EPS" descr="id:214749672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79EB9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49" name="教学目标.EPS" descr="id:2147496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教学目标.EPS" descr="id:214749674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0D5AE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认识“胆、敢”等</w:t>
      </w:r>
      <w:r>
        <w:t>12</w:t>
      </w:r>
      <w:r>
        <w:rPr>
          <w:rFonts w:hint="eastAsia"/>
        </w:rPr>
        <w:t>个生字和舌字旁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会写“色、把、讲”</w:t>
      </w:r>
      <w:r>
        <w:t>3</w:t>
      </w:r>
      <w:r>
        <w:rPr>
          <w:rFonts w:hint="eastAsia"/>
        </w:rPr>
        <w:t>个字。</w:t>
      </w:r>
    </w:p>
    <w:p w14:paraId="70125012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读好长句子的停顿。</w:t>
      </w:r>
    </w:p>
    <w:p w14:paraId="0996B6E8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初步了解课文的主要内容。</w:t>
      </w:r>
    </w:p>
    <w:p w14:paraId="75F39933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50" name="教学过程.EPS" descr="id:2147496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教学过程.EPS" descr="id:214749675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93F34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揭示课文题目</w:t>
      </w:r>
    </w:p>
    <w:p w14:paraId="1E0A632B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播放迷人的夜色的图片并引导学生欣赏图片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谈一谈</w:t>
      </w:r>
      <w:r>
        <w:rPr>
          <w:rFonts w:ascii="方正书宋_GBK" w:hAnsi="方正书宋_GBK"/>
        </w:rPr>
        <w:t>:</w:t>
      </w:r>
      <w:r>
        <w:rPr>
          <w:rFonts w:hint="eastAsia"/>
        </w:rPr>
        <w:t>图片上是一个怎样的夜晚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指名让学生说</w:t>
      </w:r>
      <w:r>
        <w:rPr>
          <w:rFonts w:ascii="方正书宋_GBK" w:hAnsi="方正书宋_GBK"/>
        </w:rPr>
        <w:t>)</w:t>
      </w:r>
      <w:r>
        <w:rPr>
          <w:rFonts w:hint="eastAsia"/>
        </w:rPr>
        <w:t>在这样漆黑的夜晚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你们有怎样的感受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</w:t>
      </w:r>
      <w:r>
        <w:rPr>
          <w:rFonts w:ascii="方正黑体_GBK" w:hAnsi="方正黑体_GBK"/>
        </w:rPr>
        <w:t>)</w:t>
      </w:r>
    </w:p>
    <w:p w14:paraId="0F8B21B8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今天我们一起走进《夜色》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看一看课文里的小朋友眼中的夜色是什么样的。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夜色</w:t>
      </w:r>
      <w:r>
        <w:rPr>
          <w:rFonts w:ascii="方正书宋_GBK" w:hAnsi="方正书宋_GBK"/>
        </w:rPr>
        <w:t>)</w:t>
      </w:r>
    </w:p>
    <w:p w14:paraId="6799530D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教师讲解生字“色”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上下结构。第一笔撇起笔在竖中线上。最后一笔竖弯钩以竖中线为轴</w:t>
      </w:r>
      <w:r>
        <w:rPr>
          <w:rFonts w:ascii="方正书宋_GBK" w:hAnsi="方正书宋_GBK"/>
        </w:rPr>
        <w:t>,</w:t>
      </w:r>
      <w:r>
        <w:rPr>
          <w:rFonts w:hint="eastAsia"/>
        </w:rPr>
        <w:t>左右相当</w:t>
      </w:r>
      <w:r>
        <w:rPr>
          <w:rFonts w:ascii="方正书宋_GBK" w:hAnsi="方正书宋_GBK"/>
        </w:rPr>
        <w:t>,</w:t>
      </w:r>
      <w:r>
        <w:rPr>
          <w:rFonts w:hint="eastAsia"/>
        </w:rPr>
        <w:t>比上半部分略宽。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014174F">
      <w:pPr>
        <w:spacing w:line="306" w:lineRule="exact"/>
        <w:ind w:firstLine="420" w:firstLineChars="200"/>
      </w:pPr>
      <w:r>
        <w:rPr>
          <w:rFonts w:hint="eastAsia"/>
        </w:rPr>
        <w:t>学生练习书写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1DCECF4C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330200</wp:posOffset>
            </wp:positionV>
            <wp:extent cx="5332730" cy="657225"/>
            <wp:effectExtent l="0" t="0" r="127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637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F366C9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本环节针对小学生具有强烈的好奇心的特点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以美丽的图片导入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用充满导向性的语言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激发学生对课文内容的想象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让学生带着积极、快乐的情感投入课堂学习中。</w:t>
      </w:r>
    </w:p>
    <w:p w14:paraId="11BAFBC6">
      <w:pPr>
        <w:ind w:firstLine="420" w:firstLineChars="200"/>
      </w:pPr>
    </w:p>
    <w:p w14:paraId="4D598ABC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7F2C23C9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自由朗读诗歌。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5B65DFE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把句子读通顺、读流利。</w:t>
      </w:r>
    </w:p>
    <w:p w14:paraId="6E4AE9B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学生按照要求自由朗读诗歌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并圈画出本课的生字。教师巡视指导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及时纠正字音。</w:t>
      </w:r>
    </w:p>
    <w:p w14:paraId="4AF4308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同桌相互检查生字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教师相机指导学生认识新偏旁舌字旁。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14F65D0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教师指名让学生分别朗读两小节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并相机指导停顿。</w:t>
      </w:r>
    </w:p>
    <w:p w14:paraId="4A5B6893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认识生字。</w:t>
      </w:r>
    </w:p>
    <w:p w14:paraId="2FC7AE7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胆子</w:t>
      </w:r>
      <w:r>
        <w:t>　</w:t>
      </w:r>
      <w:r>
        <w:rPr>
          <w:rFonts w:hint="eastAsia"/>
        </w:rPr>
        <w:t>勇敢</w:t>
      </w:r>
      <w:r>
        <w:t>　</w:t>
      </w:r>
      <w:r>
        <w:rPr>
          <w:rFonts w:hint="eastAsia"/>
        </w:rPr>
        <w:t>讲故事</w:t>
      </w:r>
      <w:r>
        <w:t>　</w:t>
      </w:r>
      <w:r>
        <w:rPr>
          <w:rFonts w:hint="eastAsia"/>
        </w:rPr>
        <w:t>窗外</w:t>
      </w:r>
      <w:r>
        <w:t>　</w:t>
      </w:r>
      <w:r>
        <w:rPr>
          <w:rFonts w:hint="eastAsia"/>
        </w:rPr>
        <w:t>乱跳</w:t>
      </w:r>
      <w:r>
        <w:t>　</w:t>
      </w:r>
      <w:r>
        <w:rPr>
          <w:rFonts w:hint="eastAsia"/>
        </w:rPr>
        <w:t>拉手</w:t>
      </w:r>
      <w:r>
        <w:t>　</w:t>
      </w:r>
      <w:r>
        <w:rPr>
          <w:rFonts w:hint="eastAsia"/>
        </w:rPr>
        <w:t>一样</w:t>
      </w:r>
      <w:r>
        <w:t>　</w:t>
      </w:r>
      <w:r>
        <w:rPr>
          <w:rFonts w:hint="eastAsia"/>
        </w:rPr>
        <w:t>微笑</w:t>
      </w:r>
      <w:r>
        <w:t>　</w:t>
      </w:r>
      <w:r>
        <w:rPr>
          <w:rFonts w:hint="eastAsia"/>
        </w:rPr>
        <w:t>再见</w:t>
      </w:r>
      <w:r>
        <w:t>　</w:t>
      </w:r>
      <w:r>
        <w:rPr>
          <w:rFonts w:hint="eastAsia"/>
        </w:rPr>
        <w:t>睡觉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1A7DB825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学生开火车认读词语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教师适时纠正字音。</w:t>
      </w:r>
    </w:p>
    <w:p w14:paraId="640E28E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字理识字“窗”。“囱”是“窗”的本字</w:t>
      </w:r>
      <w:r>
        <w:rPr>
          <w:rFonts w:ascii="方正书宋_GBK" w:hAnsi="方正书宋_GBK"/>
        </w:rPr>
        <w:t>,</w:t>
      </w:r>
      <w:r>
        <w:rPr>
          <w:rFonts w:hint="eastAsia"/>
        </w:rPr>
        <w:t>古代“囱”“窗”通用</w:t>
      </w:r>
      <w:r>
        <w:rPr>
          <w:rFonts w:ascii="方正书宋_GBK" w:hAnsi="方正书宋_GBK"/>
        </w:rPr>
        <w:t>,</w:t>
      </w:r>
      <w:r>
        <w:rPr>
          <w:rFonts w:hint="eastAsia"/>
        </w:rPr>
        <w:t>小篆的“囱”字像天窗形</w:t>
      </w:r>
      <w:r>
        <w:rPr>
          <w:rFonts w:ascii="方正书宋_GBK" w:hAnsi="方正书宋_GBK"/>
        </w:rPr>
        <w:t>,</w:t>
      </w:r>
      <w:r>
        <w:rPr>
          <w:rFonts w:hint="eastAsia"/>
        </w:rPr>
        <w:t>即在屋上留个洞</w:t>
      </w:r>
      <w:r>
        <w:rPr>
          <w:rFonts w:ascii="方正书宋_GBK" w:hAnsi="方正书宋_GBK"/>
        </w:rPr>
        <w:t>,</w:t>
      </w:r>
      <w:r>
        <w:rPr>
          <w:rFonts w:hint="eastAsia"/>
        </w:rPr>
        <w:t>既可以透光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也可以出烟。后加穴字头构成形声字。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0E43E802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5E285025">
      <w:pPr>
        <w:spacing w:line="306" w:lineRule="exact"/>
        <w:ind w:firstLine="420" w:firstLineChars="200"/>
      </w:pPr>
      <w:r>
        <w:t>①</w:t>
      </w:r>
      <w:r>
        <w:rPr>
          <w:rFonts w:hint="eastAsia"/>
        </w:rPr>
        <w:t>“胆”读三声</w:t>
      </w:r>
      <w:r>
        <w:rPr>
          <w:rFonts w:ascii="方正书宋_GBK" w:hAnsi="方正书宋_GBK"/>
        </w:rPr>
        <w:t>,</w:t>
      </w:r>
      <w:r>
        <w:rPr>
          <w:rFonts w:hint="eastAsia"/>
        </w:rPr>
        <w:t>月字旁加个“元旦”的“旦”字就读“胆”</w:t>
      </w:r>
      <w:r>
        <w:rPr>
          <w:rFonts w:ascii="方正书宋_GBK" w:hAnsi="方正书宋_GBK"/>
        </w:rPr>
        <w:t>,</w:t>
      </w:r>
      <w:r>
        <w:rPr>
          <w:rFonts w:hint="eastAsia"/>
        </w:rPr>
        <w:t>大胆的“胆”。</w:t>
      </w:r>
    </w:p>
    <w:p w14:paraId="4B9776DB">
      <w:pPr>
        <w:spacing w:line="306" w:lineRule="exact"/>
        <w:ind w:firstLine="420" w:firstLineChars="200"/>
      </w:pPr>
      <w:r>
        <w:t>②</w:t>
      </w:r>
      <w:r>
        <w:rPr>
          <w:rFonts w:hint="eastAsia"/>
        </w:rPr>
        <w:t>“勇”可以联系生活识字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根据“勇夫很有力气”来识记。</w:t>
      </w:r>
    </w:p>
    <w:p w14:paraId="0CB77A1E">
      <w:pPr>
        <w:spacing w:line="306" w:lineRule="exact"/>
        <w:ind w:firstLine="420" w:firstLineChars="200"/>
      </w:pPr>
      <w:r>
        <w:t>③</w:t>
      </w:r>
      <w:r>
        <w:rPr>
          <w:rFonts w:hint="eastAsia"/>
        </w:rPr>
        <w:t>“拉、样”可以用加一加的方法识记。</w:t>
      </w:r>
    </w:p>
    <w:p w14:paraId="75D47A1B">
      <w:pPr>
        <w:spacing w:line="306" w:lineRule="exact"/>
        <w:ind w:firstLine="420" w:firstLineChars="200"/>
      </w:pPr>
      <w:r>
        <w:t>④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引导学生做动作认识“笑”。</w:t>
      </w:r>
    </w:p>
    <w:p w14:paraId="735D5A43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教师出示文中的长句子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用分步展开的方法引导学生朗读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词语我们都会读了</w:t>
      </w:r>
      <w:r>
        <w:rPr>
          <w:rFonts w:ascii="方正书宋_GBK" w:hAnsi="方正书宋_GBK"/>
        </w:rPr>
        <w:t>,</w:t>
      </w:r>
      <w:r>
        <w:rPr>
          <w:rFonts w:hint="eastAsia"/>
        </w:rPr>
        <w:t>再来读一读句子吧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5F5CB14D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020AC5A5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教师引导学生思考文中的小朋友是一个怎样的孩子。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24D0947">
      <w:pPr>
        <w:spacing w:line="306" w:lineRule="exact"/>
        <w:ind w:firstLine="420" w:firstLineChars="200"/>
      </w:pPr>
      <w:r>
        <w:rPr>
          <w:rFonts w:hint="eastAsia"/>
        </w:rPr>
        <w:t>学生交流汇报。</w:t>
      </w:r>
    </w:p>
    <w:p w14:paraId="1069EDCC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小节。</w:t>
      </w:r>
    </w:p>
    <w:p w14:paraId="4AD45F0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理解“很小很小”的意思。</w:t>
      </w:r>
    </w:p>
    <w:p w14:paraId="504EB163">
      <w:pPr>
        <w:spacing w:line="30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诗歌中的“我”是一个胆小怕黑的孩子。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75F809F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从前</w:t>
      </w:r>
      <w:r>
        <w:t>　</w:t>
      </w:r>
      <w:r>
        <w:rPr>
          <w:rFonts w:hint="eastAsia" w:eastAsia="方正楷体_GBK"/>
        </w:rPr>
        <w:t>胆小怕黑</w:t>
      </w:r>
      <w:r>
        <w:rPr>
          <w:rFonts w:ascii="方正书宋_GBK" w:hAnsi="方正书宋_GBK"/>
        </w:rPr>
        <w:t>)</w:t>
      </w:r>
    </w:p>
    <w:p w14:paraId="47A425BF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教师引导学生体会</w:t>
      </w:r>
      <w:r>
        <w:rPr>
          <w:rFonts w:ascii="方正书宋_GBK" w:hAnsi="方正书宋_GBK"/>
        </w:rPr>
        <w:t>:</w:t>
      </w:r>
      <w:r>
        <w:rPr>
          <w:rFonts w:hint="eastAsia"/>
        </w:rPr>
        <w:t>想象自己就是这个胆小怕黑的小主人公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天黑后</w:t>
      </w:r>
      <w:r>
        <w:rPr>
          <w:rFonts w:ascii="方正书宋_GBK" w:hAnsi="方正书宋_GBK"/>
        </w:rPr>
        <w:t>,</w:t>
      </w:r>
      <w:r>
        <w:rPr>
          <w:rFonts w:hint="eastAsia"/>
        </w:rPr>
        <w:t>你会害怕什么</w:t>
      </w:r>
      <w:r>
        <w:rPr>
          <w:rFonts w:ascii="方正书宋_GBK" w:hAnsi="方正书宋_GBK"/>
        </w:rPr>
        <w:t>?</w:t>
      </w:r>
    </w:p>
    <w:p w14:paraId="7F48ED85">
      <w:pPr>
        <w:spacing w:line="306" w:lineRule="exact"/>
        <w:ind w:firstLine="420" w:firstLineChars="200"/>
      </w:pPr>
      <w:r>
        <w:rPr>
          <w:rFonts w:hint="eastAsia"/>
        </w:rPr>
        <w:t>学生交流讨论。</w:t>
      </w:r>
    </w:p>
    <w:p w14:paraId="2BCCFF0E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“我”这么胆小</w:t>
      </w:r>
      <w:r>
        <w:rPr>
          <w:rFonts w:ascii="方正书宋_GBK" w:hAnsi="方正书宋_GBK"/>
        </w:rPr>
        <w:t>,</w:t>
      </w:r>
      <w:r>
        <w:rPr>
          <w:rFonts w:hint="eastAsia"/>
        </w:rPr>
        <w:t>妈妈是怎么做的呢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726179C0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把勇敢的故事讲了又讲。</w:t>
      </w:r>
    </w:p>
    <w:p w14:paraId="2088A766">
      <w:pPr>
        <w:spacing w:line="306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你知道哪些勇敢的故事</w:t>
      </w:r>
      <w:r>
        <w:rPr>
          <w:rFonts w:ascii="方正书宋_GBK" w:hAnsi="方正书宋_GBK"/>
        </w:rPr>
        <w:t>?</w:t>
      </w:r>
      <w:r>
        <w:rPr>
          <w:rFonts w:hint="eastAsia"/>
        </w:rPr>
        <w:t>交流一下吧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358AB638">
      <w:pPr>
        <w:spacing w:line="306" w:lineRule="exact"/>
        <w:ind w:firstLine="420" w:firstLineChars="200"/>
      </w:pPr>
      <w:r>
        <w:rPr>
          <w:rFonts w:hint="eastAsia"/>
        </w:rPr>
        <w:t>学生交流汇报。</w:t>
      </w:r>
    </w:p>
    <w:p w14:paraId="257D44BB">
      <w:pPr>
        <w:spacing w:line="30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巩固识记“勇”字</w:t>
      </w:r>
      <w:r>
        <w:rPr>
          <w:rFonts w:ascii="方正书宋_GBK" w:hAnsi="方正书宋_GBK"/>
        </w:rPr>
        <w:t>:</w:t>
      </w:r>
      <w:r>
        <w:rPr>
          <w:rFonts w:hint="eastAsia"/>
        </w:rPr>
        <w:t>这些故事的主人公都凭着机智和勇敢</w:t>
      </w:r>
      <w:r>
        <w:rPr>
          <w:rFonts w:ascii="方正书宋_GBK" w:hAnsi="方正书宋_GBK"/>
        </w:rPr>
        <w:t>,</w:t>
      </w:r>
      <w:r>
        <w:rPr>
          <w:rFonts w:hint="eastAsia"/>
        </w:rPr>
        <w:t>依靠自己的力量战胜了困难</w:t>
      </w:r>
      <w:r>
        <w:rPr>
          <w:rFonts w:ascii="方正书宋_GBK" w:hAnsi="方正书宋_GBK"/>
        </w:rPr>
        <w:t>,</w:t>
      </w:r>
      <w:r>
        <w:rPr>
          <w:rFonts w:hint="eastAsia"/>
        </w:rPr>
        <w:t>难怪“勇”是力字底呢。</w:t>
      </w:r>
    </w:p>
    <w:p w14:paraId="51C2913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教师引导学生读好长句子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理解“讲了又讲”的原因。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304A2900">
      <w:pPr>
        <w:spacing w:line="306" w:lineRule="exact"/>
        <w:ind w:firstLine="420" w:firstLineChars="200"/>
      </w:pPr>
      <w:r>
        <w:rPr>
          <w:rFonts w:hint="eastAsia"/>
        </w:rPr>
        <w:t>教师继续提问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这些帮助对“我”起到作用了吗</w:t>
      </w:r>
      <w:r>
        <w:rPr>
          <w:rFonts w:ascii="方正书宋_GBK" w:hAnsi="方正书宋_GBK"/>
        </w:rPr>
        <w:t>?</w:t>
      </w:r>
    </w:p>
    <w:p w14:paraId="2813B10E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没有。</w:t>
      </w:r>
    </w:p>
    <w:p w14:paraId="167C279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妈妈</w:t>
      </w:r>
      <w:r>
        <w:t>　</w:t>
      </w:r>
      <w:r>
        <w:rPr>
          <w:rFonts w:hint="eastAsia" w:eastAsia="方正楷体_GBK"/>
        </w:rPr>
        <w:t>讲故事</w:t>
      </w:r>
      <w:r>
        <w:t>　</w:t>
      </w:r>
      <w:r>
        <w:rPr>
          <w:rFonts w:hint="eastAsia" w:eastAsia="方正楷体_GBK"/>
        </w:rPr>
        <w:t>失败</w:t>
      </w:r>
      <w:r>
        <w:rPr>
          <w:rFonts w:ascii="方正书宋_GBK" w:hAnsi="方正书宋_GBK"/>
        </w:rPr>
        <w:t>)</w:t>
      </w:r>
    </w:p>
    <w:p w14:paraId="340702CD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教师引导学生想象窗外有什么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指导学生读好长句子</w:t>
      </w:r>
      <w:r>
        <w:rPr>
          <w:rFonts w:ascii="方正书宋_GBK" w:hAnsi="方正书宋_GBK"/>
        </w:rPr>
        <w:t>:</w:t>
      </w:r>
      <w:r>
        <w:rPr>
          <w:rFonts w:hint="eastAsia"/>
        </w:rPr>
        <w:t>可我一看窗外心就乱跳……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0C03487E">
      <w:pPr>
        <w:spacing w:line="306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请大家带着害怕的心情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读好停顿。</w:t>
      </w:r>
    </w:p>
    <w:p w14:paraId="7500D154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学习字词。</w:t>
      </w:r>
    </w:p>
    <w:p w14:paraId="3B6B6F4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归类复习词语。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23983EF9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书写生字“把、讲”。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22B4A3EF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52" name="第二课时.EPS" descr="id:2147496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第二课时.EPS" descr="id:214749679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1DAA0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53" name="课时目标.EPS" descr="id:2147496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课时目标.EPS" descr="id:214749681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CD495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会写“样、笑、再”</w:t>
      </w:r>
      <w:r>
        <w:t>3</w:t>
      </w:r>
      <w:r>
        <w:rPr>
          <w:rFonts w:hint="eastAsia"/>
        </w:rPr>
        <w:t>个字。</w:t>
      </w:r>
    </w:p>
    <w:p w14:paraId="6BE45BA0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读好长句子的停顿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读懂句子的意思。</w:t>
      </w:r>
    </w:p>
    <w:p w14:paraId="329C00F0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初步懂得“克服胆小</w:t>
      </w:r>
      <w:r>
        <w:rPr>
          <w:rFonts w:ascii="方正书宋_GBK" w:hAnsi="方正书宋_GBK"/>
        </w:rPr>
        <w:t>,</w:t>
      </w:r>
      <w:r>
        <w:rPr>
          <w:rFonts w:hint="eastAsia"/>
        </w:rPr>
        <w:t>做个勇敢的人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能收获美好”的道理。</w:t>
      </w:r>
    </w:p>
    <w:p w14:paraId="25DCBBC0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54" name="教学过程.EPS" descr="id:2147496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教学过程.EPS" descr="id:214749682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B6FF2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7A25D6C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我们朗读学习了《夜色》</w:t>
      </w:r>
      <w:r>
        <w:rPr>
          <w:rFonts w:ascii="方正书宋_GBK" w:hAnsi="方正书宋_GBK"/>
        </w:rPr>
        <w:t>,</w:t>
      </w:r>
      <w:r>
        <w:rPr>
          <w:rFonts w:hint="eastAsia"/>
        </w:rPr>
        <w:t>认读了生字、词语。你还认识这些词语吗</w:t>
      </w:r>
      <w:r>
        <w:rPr>
          <w:rFonts w:ascii="方正书宋_GBK" w:hAnsi="方正书宋_GBK"/>
        </w:rPr>
        <w:t>?</w:t>
      </w:r>
      <w:r>
        <w:rPr>
          <w:rFonts w:hint="eastAsia"/>
        </w:rPr>
        <w:t>一起来读一读吧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0AE6CF28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教师引导学生朗读第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体会“我”的胆小。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53A5D99E">
      <w:pPr>
        <w:spacing w:line="331" w:lineRule="exact"/>
      </w:pPr>
      <w:r>
        <w:rPr>
          <w:rFonts w:hint="eastAsia" w:eastAsia="方正黑体_GBK"/>
          <w:sz w:val="24"/>
        </w:rPr>
        <w:t>二、学习第</w:t>
      </w:r>
      <w:r>
        <w:rPr>
          <w:rFonts w:ascii="NEU-FZ-S92" w:hAnsi="NEU-FZ-S92"/>
          <w:sz w:val="24"/>
        </w:rPr>
        <w:t>2</w:t>
      </w:r>
      <w:r>
        <w:rPr>
          <w:rFonts w:hint="eastAsia" w:eastAsia="方正黑体_GBK"/>
          <w:sz w:val="24"/>
        </w:rPr>
        <w:t>小节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读好长句子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体会“勇敢”</w:t>
      </w:r>
    </w:p>
    <w:p w14:paraId="1C9A630F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小节。</w:t>
      </w:r>
    </w:p>
    <w:p w14:paraId="69D6F610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教师启发学生思考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这个胆小的孩子后来变得怎样了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为什么会发生这样的变化</w:t>
      </w:r>
      <w:r>
        <w:rPr>
          <w:rFonts w:ascii="方正书宋_GBK" w:hAnsi="方正书宋_GBK"/>
        </w:rPr>
        <w:t>?</w:t>
      </w:r>
      <w:r>
        <w:rPr>
          <w:rFonts w:hint="eastAsia"/>
        </w:rPr>
        <w:t>自由读第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找找答案。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76AAA5D1">
      <w:pPr>
        <w:spacing w:line="301" w:lineRule="exact"/>
        <w:ind w:firstLine="420" w:firstLineChars="200"/>
      </w:pPr>
      <w:r>
        <w:rPr>
          <w:rFonts w:hint="eastAsia"/>
        </w:rPr>
        <w:t>学生自由朗读第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思考问题。</w:t>
      </w:r>
    </w:p>
    <w:p w14:paraId="0BA8333F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爸爸拉着“我”去散步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“我”想去吗</w:t>
      </w:r>
      <w:r>
        <w:rPr>
          <w:rFonts w:ascii="方正书宋_GBK" w:hAnsi="方正书宋_GBK"/>
        </w:rPr>
        <w:t>?</w:t>
      </w:r>
      <w:r>
        <w:rPr>
          <w:rFonts w:hint="eastAsia"/>
        </w:rPr>
        <w:t>从哪里可以看出来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4EC2B627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“我”不想去。从“偏要”一词可以看出来。</w:t>
      </w:r>
    </w:p>
    <w:p w14:paraId="1ED2CDD6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教师引导学生发现“我”看到的夜色</w:t>
      </w:r>
      <w:r>
        <w:rPr>
          <w:rFonts w:ascii="方正书宋_GBK" w:hAnsi="方正书宋_GBK"/>
        </w:rPr>
        <w:t>:</w:t>
      </w:r>
      <w:r>
        <w:rPr>
          <w:rFonts w:hint="eastAsia"/>
        </w:rPr>
        <w:t>当“我”走出家门</w:t>
      </w:r>
      <w:r>
        <w:rPr>
          <w:rFonts w:ascii="方正书宋_GBK" w:hAnsi="方正书宋_GBK"/>
        </w:rPr>
        <w:t>,</w:t>
      </w:r>
      <w:r>
        <w:rPr>
          <w:rFonts w:hint="eastAsia"/>
        </w:rPr>
        <w:t>走进夜色中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“我”看到了怎样的景象</w:t>
      </w:r>
      <w:r>
        <w:rPr>
          <w:rFonts w:ascii="方正书宋_GBK" w:hAnsi="方正书宋_GBK"/>
        </w:rPr>
        <w:t>?</w:t>
      </w:r>
    </w:p>
    <w:p w14:paraId="182F5227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原来花草都像白天一样微笑。</w:t>
      </w:r>
    </w:p>
    <w:p w14:paraId="6A6F599D">
      <w:pPr>
        <w:spacing w:line="301" w:lineRule="exact"/>
        <w:ind w:firstLine="420" w:firstLineChars="200"/>
      </w:pPr>
      <w:r>
        <w:rPr>
          <w:rFonts w:hint="eastAsia"/>
        </w:rPr>
        <w:t>教师指导学生读好这个长句子。</w:t>
      </w:r>
    </w:p>
    <w:p w14:paraId="4CCDC5C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在爸爸的帮助下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“我”发现了夜色的美好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变得不再怕黑</w:t>
      </w:r>
      <w:r>
        <w:rPr>
          <w:rFonts w:ascii="方正书宋_GBK" w:hAnsi="方正书宋_GBK"/>
        </w:rPr>
        <w:t>,</w:t>
      </w:r>
      <w:r>
        <w:rPr>
          <w:rFonts w:hint="eastAsia"/>
        </w:rPr>
        <w:t>变成了一个勇敢的孩子。</w:t>
      </w:r>
    </w:p>
    <w:p w14:paraId="0D2888A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爸爸</w:t>
      </w:r>
      <w:r>
        <w:t>　</w:t>
      </w:r>
      <w:r>
        <w:rPr>
          <w:rFonts w:hint="eastAsia" w:eastAsia="方正楷体_GBK"/>
        </w:rPr>
        <w:t>夜晚散步</w:t>
      </w:r>
      <w:r>
        <w:t>　</w:t>
      </w:r>
      <w:r>
        <w:rPr>
          <w:rFonts w:hint="eastAsia" w:eastAsia="方正楷体_GBK"/>
        </w:rPr>
        <w:t>成功</w:t>
      </w:r>
      <w:r>
        <w:rPr>
          <w:rFonts w:ascii="方正书宋_GBK" w:hAnsi="方正书宋_GBK"/>
        </w:rPr>
        <w:t>)</w:t>
      </w:r>
    </w:p>
    <w:p w14:paraId="670E6A91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拓展练习。</w:t>
      </w:r>
    </w:p>
    <w:p w14:paraId="2F1B33F7">
      <w:pPr>
        <w:spacing w:line="301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在夜晚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“我”还发现了什么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41A544CD">
      <w:pPr>
        <w:spacing w:line="301" w:lineRule="exact"/>
        <w:ind w:firstLine="420" w:firstLineChars="200"/>
      </w:pPr>
      <w:r>
        <w:rPr>
          <w:rFonts w:hint="eastAsia"/>
        </w:rPr>
        <w:t>学生自主交流。</w:t>
      </w:r>
    </w:p>
    <w:p w14:paraId="7C4D3D8B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2</w:t>
      </w:r>
      <w:r>
        <w:rPr>
          <w:rFonts w:hint="eastAsia"/>
        </w:rPr>
        <w:t>小节第二句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读好长句子的停顿。思考</w:t>
      </w:r>
      <w:r>
        <w:rPr>
          <w:rFonts w:ascii="方正书宋_GBK" w:hAnsi="方正书宋_GBK"/>
        </w:rPr>
        <w:t>:</w:t>
      </w:r>
      <w:r>
        <w:rPr>
          <w:rFonts w:hint="eastAsia"/>
        </w:rPr>
        <w:t>“从此”是什么意思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书宋_GBK" w:hAnsi="方正书宋_GBK"/>
        </w:rPr>
        <w:t>)</w:t>
      </w:r>
    </w:p>
    <w:p w14:paraId="3A3EEBDE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从这个时候起。</w:t>
      </w:r>
    </w:p>
    <w:p w14:paraId="1AEB6C8E">
      <w:pPr>
        <w:spacing w:line="301" w:lineRule="exact"/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从这时开始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“我”有了什么变化呢</w:t>
      </w:r>
      <w:r>
        <w:rPr>
          <w:rFonts w:ascii="方正书宋_GBK" w:hAnsi="方正书宋_GBK"/>
        </w:rPr>
        <w:t>?</w:t>
      </w:r>
    </w:p>
    <w:p w14:paraId="54B0534F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“我”变得勇敢了。</w:t>
      </w:r>
    </w:p>
    <w:p w14:paraId="0B78E1BB">
      <w:pPr>
        <w:spacing w:line="301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对了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“我”从此变得勇敢起来。</w:t>
      </w:r>
    </w:p>
    <w:p w14:paraId="37788938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学了这首儿童诗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634EB5C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克服胆小</w:t>
      </w:r>
      <w:r>
        <w:rPr>
          <w:rFonts w:ascii="方正书宋_GBK" w:hAnsi="方正书宋_GBK"/>
        </w:rPr>
        <w:t>,</w:t>
      </w:r>
      <w:r>
        <w:rPr>
          <w:rFonts w:hint="eastAsia"/>
        </w:rPr>
        <w:t>做个勇敢的人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能收获美好。</w:t>
      </w:r>
    </w:p>
    <w:p w14:paraId="5735DCDF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克服胆小</w:t>
      </w:r>
      <w:r>
        <w:t>　</w:t>
      </w:r>
      <w:r>
        <w:rPr>
          <w:rFonts w:hint="eastAsia" w:eastAsia="方正楷体_GBK"/>
        </w:rPr>
        <w:t>收获美好</w:t>
      </w:r>
      <w:r>
        <w:rPr>
          <w:rFonts w:ascii="方正书宋_GBK" w:hAnsi="方正书宋_GBK"/>
        </w:rPr>
        <w:t>)</w:t>
      </w:r>
    </w:p>
    <w:p w14:paraId="4867368C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教师引导学生配乐朗读。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3AA4630A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294640</wp:posOffset>
            </wp:positionV>
            <wp:extent cx="5325745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905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7849BA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本环节设计以读为主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学生通过多种形式朗读诗歌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体会小朋友从害怕到不害怕的心理变化过程。逐段品读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既突出了段落的呈现特点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又降低了读课文的难度。</w:t>
      </w:r>
    </w:p>
    <w:p w14:paraId="54B14F44">
      <w:pPr>
        <w:ind w:firstLine="420" w:firstLineChars="200"/>
      </w:pPr>
    </w:p>
    <w:p w14:paraId="313AD6B8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394C23B7">
      <w:pPr>
        <w:spacing w:line="306" w:lineRule="exact"/>
        <w:ind w:firstLine="420" w:firstLineChars="200"/>
      </w:pPr>
      <w:r>
        <w:rPr>
          <w:rFonts w:hint="eastAsia"/>
        </w:rPr>
        <w:t>出示扩词。教师引导学生先读一读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再积累。</w:t>
      </w:r>
    </w:p>
    <w:p w14:paraId="3902F946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学习生字。</w:t>
      </w:r>
    </w:p>
    <w:p w14:paraId="4221CB72">
      <w:pPr>
        <w:spacing w:line="306" w:lineRule="exact"/>
        <w:ind w:firstLine="420" w:firstLineChars="200"/>
      </w:pPr>
      <w:r>
        <w:rPr>
          <w:rFonts w:hint="eastAsia"/>
        </w:rPr>
        <w:t>教师出示生字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引导学生书写“样、笑、再”。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t>~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586A62A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写好左右结构的字“样”。教师引导学生交流书写要点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通过辅助框和辅助线帮助学生观察。</w:t>
      </w:r>
    </w:p>
    <w:p w14:paraId="39A1534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强调“笑”的笔画位置。</w:t>
      </w:r>
    </w:p>
    <w:p w14:paraId="7D03AEB7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学生练写。教师巡视评价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115294F9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56" name="板书设计.EPS" descr="id:2147496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板书设计.EPS" descr="id:214749685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9DCEA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2529205" cy="716280"/>
            <wp:effectExtent l="0" t="0" r="0" b="0"/>
            <wp:docPr id="357" name="四单元一课时板书3.EPS" descr="id:2147496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四单元一课时板书3.EPS" descr="id:2147496864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97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CC948">
      <w:pPr>
        <w:pStyle w:val="9"/>
        <w:spacing w:line="316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58" name="教学反思.EPS" descr="id:2147496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教学反思.EPS" descr="id:214749688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2CBEA">
      <w:pPr>
        <w:spacing w:line="306" w:lineRule="exact"/>
        <w:ind w:firstLine="420" w:firstLineChars="200"/>
      </w:pPr>
      <w:r>
        <w:rPr>
          <w:rFonts w:hint="eastAsia"/>
        </w:rPr>
        <w:t>对于一年级的学生来说</w:t>
      </w:r>
      <w:r>
        <w:rPr>
          <w:rFonts w:ascii="方正书宋_GBK" w:hAnsi="方正书宋_GBK"/>
        </w:rPr>
        <w:t>,</w:t>
      </w:r>
      <w:r>
        <w:rPr>
          <w:rFonts w:hint="eastAsia"/>
        </w:rPr>
        <w:t>简短的诗歌可以更好地培养朗读能力。所以我在讲授本课时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注重将朗读训练与识字教学相结合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激发了学生识字的兴趣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提高了学生正确书写汉字的能力。</w:t>
      </w:r>
    </w:p>
    <w:p w14:paraId="5CA5940B">
      <w:pPr>
        <w:spacing w:line="306" w:lineRule="exact"/>
        <w:ind w:firstLine="420" w:firstLineChars="200"/>
      </w:pPr>
      <w:r>
        <w:rPr>
          <w:rFonts w:hint="eastAsia"/>
        </w:rPr>
        <w:t>本课的语文要素是“初步感知长句子的停顿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读通、读懂长句子”。课文第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小节中都出现了较长的句子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对于学生来说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读起来有点儿难度</w:t>
      </w:r>
      <w:r>
        <w:rPr>
          <w:rFonts w:ascii="方正书宋_GBK" w:hAnsi="方正书宋_GBK"/>
        </w:rPr>
        <w:t>,</w:t>
      </w:r>
      <w:r>
        <w:rPr>
          <w:rFonts w:hint="eastAsia"/>
        </w:rPr>
        <w:t>需要多加引导。</w:t>
      </w:r>
    </w:p>
    <w:p w14:paraId="572D4123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DD2C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586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D9F5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C193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6493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8F58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0E2"/>
    <w:rsid w:val="00193DB6"/>
    <w:rsid w:val="002D1699"/>
    <w:rsid w:val="005C40E2"/>
    <w:rsid w:val="007E056C"/>
    <w:rsid w:val="00AA1082"/>
    <w:rsid w:val="2CE25BF7"/>
    <w:rsid w:val="746E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2996</Words>
  <Characters>3138</Characters>
  <Lines>23</Lines>
  <Paragraphs>6</Paragraphs>
  <TotalTime>1</TotalTime>
  <ScaleCrop>false</ScaleCrop>
  <LinksUpToDate>false</LinksUpToDate>
  <CharactersWithSpaces>3157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2025-01-14T09:14:00Z</dcterms:created>
  <dc:creator>Microsoft</dc:creator>
  <cp:lastModifiedBy>上帝掷骰子吗</cp:lastModifiedBy>
  <dcterms:modified xsi:type="dcterms:W3CDTF">2025-07-30T05:13:04Z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33F81CF1771F4340A3EE74D18CF877D8_12</vt:lpwstr>
  </property>
</Properties>
</file>